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6F" w:rsidRDefault="0088196F" w:rsidP="0088196F">
      <w:pPr>
        <w:rPr>
          <w:rFonts w:ascii="Arial" w:hAnsi="Arial" w:cs="Arial"/>
          <w:b/>
          <w:noProof/>
          <w:sz w:val="40"/>
          <w:szCs w:val="40"/>
        </w:rPr>
      </w:pPr>
    </w:p>
    <w:p w:rsidR="0088196F" w:rsidRDefault="0088196F" w:rsidP="0088196F">
      <w:pPr>
        <w:rPr>
          <w:rFonts w:ascii="Arial" w:hAnsi="Arial" w:cs="Arial"/>
          <w:b/>
          <w:noProof/>
          <w:sz w:val="40"/>
          <w:szCs w:val="40"/>
        </w:rPr>
      </w:pPr>
    </w:p>
    <w:p w:rsidR="0088196F" w:rsidRDefault="0088196F" w:rsidP="0088196F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  </w:t>
      </w:r>
      <w:r>
        <w:rPr>
          <w:noProof/>
        </w:rPr>
        <w:drawing>
          <wp:inline distT="0" distB="0" distL="0" distR="0" wp14:anchorId="5B70375B" wp14:editId="49F7ABEB">
            <wp:extent cx="2209800" cy="1714500"/>
            <wp:effectExtent l="0" t="0" r="0" b="0"/>
            <wp:docPr id="3" name="obrázek 1" descr="Crazy Squirrel Cartoon Images – Parcourir 627 le catalogue de photos,  vecteurs et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zy Squirrel Cartoon Images – Parcourir 627 le catalogue de photos,  vecteurs et vidéos |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35" cy="172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   </w:t>
      </w:r>
      <w:r>
        <w:rPr>
          <w:noProof/>
        </w:rPr>
        <w:drawing>
          <wp:inline distT="0" distB="0" distL="0" distR="0" wp14:anchorId="737E13C4" wp14:editId="46C94C40">
            <wp:extent cx="4058818" cy="2209800"/>
            <wp:effectExtent l="0" t="0" r="0" b="0"/>
            <wp:docPr id="1" name="obrázek 1" descr="Podzim · Pigy.cz · pohádkové rádio · hry · omalovánky · zábava pro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im · Pigy.cz · pohádkové rádio · hry · omalovánky · zábava pro dě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69" cy="229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      </w:t>
      </w:r>
      <w:r w:rsidR="00F33830">
        <w:rPr>
          <w:noProof/>
        </w:rPr>
        <w:drawing>
          <wp:inline distT="0" distB="0" distL="0" distR="0" wp14:anchorId="36E6CB96" wp14:editId="490331FC">
            <wp:extent cx="1534479" cy="1704975"/>
            <wp:effectExtent l="0" t="0" r="8890" b="0"/>
            <wp:docPr id="2" name="obrázek 2" descr="27 zajímavostí v barvách podzimu | Vaše online papírnic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 zajímavostí v barvách podzimu | Vaše online papírnictv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71" cy="174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96F" w:rsidRDefault="0088196F" w:rsidP="0088196F">
      <w:pPr>
        <w:rPr>
          <w:rFonts w:ascii="Arial" w:hAnsi="Arial" w:cs="Arial"/>
          <w:b/>
          <w:color w:val="009900"/>
          <w:sz w:val="40"/>
          <w:szCs w:val="40"/>
        </w:rPr>
      </w:pPr>
    </w:p>
    <w:p w:rsidR="0019246C" w:rsidRPr="0088196F" w:rsidRDefault="0088196F" w:rsidP="0088196F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88196F">
        <w:rPr>
          <w:rFonts w:ascii="Arial" w:hAnsi="Arial" w:cs="Arial"/>
          <w:b/>
          <w:color w:val="00B050"/>
          <w:sz w:val="40"/>
          <w:szCs w:val="40"/>
        </w:rPr>
        <w:t xml:space="preserve">       </w:t>
      </w:r>
      <w:r w:rsidRPr="0088196F">
        <w:rPr>
          <w:rFonts w:ascii="Arial" w:hAnsi="Arial" w:cs="Arial"/>
          <w:b/>
          <w:color w:val="00B050"/>
          <w:sz w:val="40"/>
          <w:szCs w:val="40"/>
          <w:u w:val="single"/>
        </w:rPr>
        <w:t>Plán činnosti – listopad 2023</w:t>
      </w:r>
    </w:p>
    <w:p w:rsidR="0088196F" w:rsidRPr="0019246C" w:rsidRDefault="0088196F" w:rsidP="009E0C29">
      <w:pPr>
        <w:rPr>
          <w:rFonts w:ascii="Arial" w:hAnsi="Arial" w:cs="Arial"/>
          <w:b/>
          <w:color w:val="339966"/>
          <w:sz w:val="16"/>
          <w:szCs w:val="16"/>
        </w:rPr>
      </w:pPr>
    </w:p>
    <w:p w:rsidR="00892D4D" w:rsidRPr="009E0C29" w:rsidRDefault="009E0C29" w:rsidP="009E0C29">
      <w:pPr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40"/>
          <w:szCs w:val="40"/>
        </w:rPr>
        <w:t xml:space="preserve">   </w:t>
      </w:r>
      <w:r w:rsidR="0063156F">
        <w:rPr>
          <w:rFonts w:ascii="Arial" w:hAnsi="Arial" w:cs="Arial"/>
          <w:b/>
          <w:color w:val="339966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38B">
        <w:rPr>
          <w:rFonts w:ascii="Arial" w:hAnsi="Arial" w:cs="Arial"/>
          <w:b/>
          <w:color w:val="339966"/>
          <w:sz w:val="40"/>
          <w:szCs w:val="40"/>
        </w:rPr>
        <w:t xml:space="preserve">                            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701"/>
        <w:gridCol w:w="4961"/>
        <w:gridCol w:w="2410"/>
        <w:gridCol w:w="1417"/>
        <w:gridCol w:w="1985"/>
      </w:tblGrid>
      <w:tr w:rsidR="007869A5" w:rsidRPr="006B7680" w:rsidTr="0088196F">
        <w:trPr>
          <w:trHeight w:val="561"/>
        </w:trPr>
        <w:tc>
          <w:tcPr>
            <w:tcW w:w="1844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961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410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tabs>
                <w:tab w:val="left" w:pos="747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892D4D" w:rsidRPr="001B679C" w:rsidRDefault="00892D4D" w:rsidP="001B679C">
            <w:pPr>
              <w:tabs>
                <w:tab w:val="left" w:pos="747"/>
              </w:tabs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B679C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1B679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0029CC" w:rsidRPr="006B7680" w:rsidTr="0088196F">
        <w:trPr>
          <w:trHeight w:val="544"/>
        </w:trPr>
        <w:tc>
          <w:tcPr>
            <w:tcW w:w="1844" w:type="dxa"/>
            <w:shd w:val="clear" w:color="auto" w:fill="00B050"/>
            <w:vAlign w:val="center"/>
          </w:tcPr>
          <w:p w:rsidR="000029CC" w:rsidRPr="001B679C" w:rsidRDefault="000029CC" w:rsidP="000029CC">
            <w:pPr>
              <w:rPr>
                <w:rFonts w:ascii="Arial" w:hAnsi="Arial" w:cs="Arial"/>
                <w:b/>
              </w:rPr>
            </w:pPr>
            <w:r w:rsidRPr="001B679C">
              <w:rPr>
                <w:rFonts w:ascii="Arial" w:hAnsi="Arial" w:cs="Arial"/>
                <w:b/>
              </w:rPr>
              <w:t xml:space="preserve">Od </w:t>
            </w:r>
            <w:r w:rsidR="00BF6A9B">
              <w:rPr>
                <w:rFonts w:ascii="Arial" w:hAnsi="Arial" w:cs="Arial"/>
                <w:b/>
              </w:rPr>
              <w:t>6</w:t>
            </w:r>
            <w:r w:rsidRPr="001B679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Integrovaný blok: „Čaruji s barvami“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BF6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88196F">
        <w:trPr>
          <w:trHeight w:val="672"/>
        </w:trPr>
        <w:tc>
          <w:tcPr>
            <w:tcW w:w="1844" w:type="dxa"/>
            <w:shd w:val="clear" w:color="auto" w:fill="00B050"/>
            <w:vAlign w:val="center"/>
          </w:tcPr>
          <w:p w:rsidR="000029CC" w:rsidRPr="001B679C" w:rsidRDefault="000029CC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1B679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>St. Svátek – MŠ zavřena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5A7F60" w:rsidRDefault="000029CC" w:rsidP="00BF6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</w:tr>
      <w:tr w:rsidR="000029CC" w:rsidRPr="006B7680" w:rsidTr="0088196F">
        <w:trPr>
          <w:trHeight w:val="696"/>
        </w:trPr>
        <w:tc>
          <w:tcPr>
            <w:tcW w:w="1844" w:type="dxa"/>
            <w:shd w:val="clear" w:color="auto" w:fill="00B050"/>
            <w:vAlign w:val="center"/>
          </w:tcPr>
          <w:p w:rsidR="000029CC" w:rsidRPr="001B679C" w:rsidRDefault="00BF6A9B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0029CC" w:rsidRPr="001B679C">
              <w:rPr>
                <w:rFonts w:ascii="Arial" w:hAnsi="Arial" w:cs="Arial"/>
                <w:b/>
              </w:rPr>
              <w:t>.</w:t>
            </w:r>
            <w:r w:rsidR="000029CC">
              <w:rPr>
                <w:rFonts w:ascii="Arial" w:hAnsi="Arial" w:cs="Arial"/>
                <w:b/>
              </w:rPr>
              <w:t xml:space="preserve"> </w:t>
            </w:r>
            <w:r w:rsidR="000029CC"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Inkasní výběr plateb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196F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PROSINEC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5A7F60" w:rsidRDefault="000029CC" w:rsidP="00BF6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0029CC" w:rsidRPr="006B7680" w:rsidTr="0088196F">
        <w:trPr>
          <w:trHeight w:val="692"/>
        </w:trPr>
        <w:tc>
          <w:tcPr>
            <w:tcW w:w="1844" w:type="dxa"/>
            <w:shd w:val="clear" w:color="auto" w:fill="00B050"/>
            <w:vAlign w:val="center"/>
          </w:tcPr>
          <w:p w:rsidR="000029CC" w:rsidRDefault="000029CC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F6A9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 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>Integrovaný blok: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Co to slyším, co to cítím</w:t>
            </w: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“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BF6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88196F">
        <w:trPr>
          <w:trHeight w:val="703"/>
        </w:trPr>
        <w:tc>
          <w:tcPr>
            <w:tcW w:w="1844" w:type="dxa"/>
            <w:shd w:val="clear" w:color="auto" w:fill="00B050"/>
            <w:vAlign w:val="center"/>
          </w:tcPr>
          <w:p w:rsidR="000029C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F6A9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 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0029CC" w:rsidRDefault="00285D05" w:rsidP="00002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0029CC" w:rsidRDefault="000029CC" w:rsidP="000029CC">
            <w:pPr>
              <w:rPr>
                <w:rFonts w:ascii="Arial" w:hAnsi="Arial" w:cs="Arial"/>
              </w:rPr>
            </w:pPr>
            <w:r w:rsidRPr="000029CC">
              <w:rPr>
                <w:rFonts w:ascii="Arial" w:hAnsi="Arial" w:cs="Arial"/>
              </w:rPr>
              <w:t>MŠ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0029CC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29CC">
              <w:rPr>
                <w:rFonts w:ascii="Arial" w:hAnsi="Arial" w:cs="Arial"/>
                <w:b/>
                <w:sz w:val="28"/>
                <w:szCs w:val="28"/>
              </w:rPr>
              <w:t>Focení dětí v MŠ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0029CC" w:rsidRDefault="00285D05" w:rsidP="000029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Photodienst</w:t>
            </w:r>
            <w:proofErr w:type="spellEnd"/>
            <w:r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BF6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88196F">
        <w:trPr>
          <w:trHeight w:val="664"/>
        </w:trPr>
        <w:tc>
          <w:tcPr>
            <w:tcW w:w="1844" w:type="dxa"/>
            <w:shd w:val="clear" w:color="auto" w:fill="00B050"/>
            <w:vAlign w:val="center"/>
          </w:tcPr>
          <w:p w:rsidR="000029CC" w:rsidRPr="001B679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F6A9B">
              <w:rPr>
                <w:rFonts w:ascii="Arial" w:hAnsi="Arial" w:cs="Arial"/>
                <w:b/>
              </w:rPr>
              <w:t>9</w:t>
            </w:r>
            <w:r w:rsidR="000029CC" w:rsidRPr="001B679C">
              <w:rPr>
                <w:rFonts w:ascii="Arial" w:hAnsi="Arial" w:cs="Arial"/>
                <w:b/>
              </w:rPr>
              <w:t>.</w:t>
            </w:r>
            <w:r w:rsidR="000029CC">
              <w:rPr>
                <w:rFonts w:ascii="Arial" w:hAnsi="Arial" w:cs="Arial"/>
                <w:b/>
              </w:rPr>
              <w:t xml:space="preserve"> </w:t>
            </w:r>
            <w:r w:rsidR="000029CC"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BF6A9B" w:rsidP="00002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BF6A9B" w:rsidP="00002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třídě Včeliček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F11B20" w:rsidRDefault="00BF6A9B" w:rsidP="000029CC">
            <w:pPr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Maňáskové divadlo – 3 pohádky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BF6A9B" w:rsidP="00002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Divadlo Šternberk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BF6A9B" w:rsidP="00BF6A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BF6A9B" w:rsidP="00002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</w:tbl>
    <w:p w:rsidR="004134CA" w:rsidRPr="00543AF6" w:rsidRDefault="004134CA" w:rsidP="00543AF6">
      <w:pPr>
        <w:rPr>
          <w:sz w:val="16"/>
          <w:szCs w:val="16"/>
        </w:rPr>
      </w:pPr>
    </w:p>
    <w:sectPr w:rsidR="004134CA" w:rsidRPr="00543AF6" w:rsidSect="00BC1608">
      <w:pgSz w:w="16838" w:h="11906" w:orient="landscape" w:code="9"/>
      <w:pgMar w:top="31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C7" w:rsidRDefault="005B39C7" w:rsidP="00BC1608">
      <w:r>
        <w:separator/>
      </w:r>
    </w:p>
  </w:endnote>
  <w:endnote w:type="continuationSeparator" w:id="0">
    <w:p w:rsidR="005B39C7" w:rsidRDefault="005B39C7" w:rsidP="00B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C7" w:rsidRDefault="005B39C7" w:rsidP="00BC1608">
      <w:r>
        <w:separator/>
      </w:r>
    </w:p>
  </w:footnote>
  <w:footnote w:type="continuationSeparator" w:id="0">
    <w:p w:rsidR="005B39C7" w:rsidRDefault="005B39C7" w:rsidP="00BC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29CC"/>
    <w:rsid w:val="00015DF9"/>
    <w:rsid w:val="00031BF6"/>
    <w:rsid w:val="00095E61"/>
    <w:rsid w:val="000D2FD8"/>
    <w:rsid w:val="000D47FF"/>
    <w:rsid w:val="000E646B"/>
    <w:rsid w:val="000F0182"/>
    <w:rsid w:val="00101507"/>
    <w:rsid w:val="001102EE"/>
    <w:rsid w:val="00110518"/>
    <w:rsid w:val="00136709"/>
    <w:rsid w:val="00150C81"/>
    <w:rsid w:val="00162034"/>
    <w:rsid w:val="001705D0"/>
    <w:rsid w:val="0019246C"/>
    <w:rsid w:val="00194E8E"/>
    <w:rsid w:val="001A22DC"/>
    <w:rsid w:val="001B679C"/>
    <w:rsid w:val="001E27C6"/>
    <w:rsid w:val="001E6A4E"/>
    <w:rsid w:val="00202010"/>
    <w:rsid w:val="002206CB"/>
    <w:rsid w:val="00266EBF"/>
    <w:rsid w:val="00282E68"/>
    <w:rsid w:val="00285D05"/>
    <w:rsid w:val="0029784E"/>
    <w:rsid w:val="002E7497"/>
    <w:rsid w:val="002F0C53"/>
    <w:rsid w:val="00303C3A"/>
    <w:rsid w:val="003079F0"/>
    <w:rsid w:val="00320848"/>
    <w:rsid w:val="003853DB"/>
    <w:rsid w:val="003A7F30"/>
    <w:rsid w:val="003C641B"/>
    <w:rsid w:val="003D6E64"/>
    <w:rsid w:val="003E0B02"/>
    <w:rsid w:val="004134CA"/>
    <w:rsid w:val="004146BE"/>
    <w:rsid w:val="004262D3"/>
    <w:rsid w:val="00435842"/>
    <w:rsid w:val="00451468"/>
    <w:rsid w:val="004B35ED"/>
    <w:rsid w:val="004E0E6E"/>
    <w:rsid w:val="004F5BC6"/>
    <w:rsid w:val="00505615"/>
    <w:rsid w:val="00532837"/>
    <w:rsid w:val="00543AF6"/>
    <w:rsid w:val="0058103D"/>
    <w:rsid w:val="0058113B"/>
    <w:rsid w:val="005A3AAA"/>
    <w:rsid w:val="005A7F60"/>
    <w:rsid w:val="005B39C7"/>
    <w:rsid w:val="005B6B19"/>
    <w:rsid w:val="00617602"/>
    <w:rsid w:val="0063156F"/>
    <w:rsid w:val="006320FB"/>
    <w:rsid w:val="0065129C"/>
    <w:rsid w:val="006B3835"/>
    <w:rsid w:val="006B7680"/>
    <w:rsid w:val="006C7FCD"/>
    <w:rsid w:val="006D1A7F"/>
    <w:rsid w:val="007019BE"/>
    <w:rsid w:val="007047A8"/>
    <w:rsid w:val="00734607"/>
    <w:rsid w:val="00751178"/>
    <w:rsid w:val="00784DD5"/>
    <w:rsid w:val="007869A5"/>
    <w:rsid w:val="007A1818"/>
    <w:rsid w:val="007B000F"/>
    <w:rsid w:val="007D515D"/>
    <w:rsid w:val="007F3516"/>
    <w:rsid w:val="00805B96"/>
    <w:rsid w:val="00823ABD"/>
    <w:rsid w:val="0082495E"/>
    <w:rsid w:val="0088196F"/>
    <w:rsid w:val="00892D4D"/>
    <w:rsid w:val="008B088C"/>
    <w:rsid w:val="008B24F3"/>
    <w:rsid w:val="008D7762"/>
    <w:rsid w:val="008F2358"/>
    <w:rsid w:val="00934166"/>
    <w:rsid w:val="00952C7A"/>
    <w:rsid w:val="00953038"/>
    <w:rsid w:val="009641A7"/>
    <w:rsid w:val="009856F6"/>
    <w:rsid w:val="0099021F"/>
    <w:rsid w:val="009A2F82"/>
    <w:rsid w:val="009B018B"/>
    <w:rsid w:val="009E0C29"/>
    <w:rsid w:val="009E21B1"/>
    <w:rsid w:val="009F7D7A"/>
    <w:rsid w:val="00A46D31"/>
    <w:rsid w:val="00AA5339"/>
    <w:rsid w:val="00AD690A"/>
    <w:rsid w:val="00AE3642"/>
    <w:rsid w:val="00B054A9"/>
    <w:rsid w:val="00B20B5A"/>
    <w:rsid w:val="00B22FBC"/>
    <w:rsid w:val="00B33D83"/>
    <w:rsid w:val="00B56AE1"/>
    <w:rsid w:val="00B57277"/>
    <w:rsid w:val="00B66975"/>
    <w:rsid w:val="00B7494A"/>
    <w:rsid w:val="00BA157A"/>
    <w:rsid w:val="00BC1608"/>
    <w:rsid w:val="00BF1785"/>
    <w:rsid w:val="00BF6A9B"/>
    <w:rsid w:val="00C03961"/>
    <w:rsid w:val="00C16E2A"/>
    <w:rsid w:val="00C34DBF"/>
    <w:rsid w:val="00C54857"/>
    <w:rsid w:val="00C568B4"/>
    <w:rsid w:val="00C569BF"/>
    <w:rsid w:val="00C96A64"/>
    <w:rsid w:val="00CC5E1C"/>
    <w:rsid w:val="00D2038B"/>
    <w:rsid w:val="00D403F8"/>
    <w:rsid w:val="00D40983"/>
    <w:rsid w:val="00D54A9B"/>
    <w:rsid w:val="00D67777"/>
    <w:rsid w:val="00D751FD"/>
    <w:rsid w:val="00DA796F"/>
    <w:rsid w:val="00E25B8C"/>
    <w:rsid w:val="00E33E78"/>
    <w:rsid w:val="00E47B19"/>
    <w:rsid w:val="00E8054E"/>
    <w:rsid w:val="00E868D8"/>
    <w:rsid w:val="00E93533"/>
    <w:rsid w:val="00EB5F25"/>
    <w:rsid w:val="00EE3033"/>
    <w:rsid w:val="00EE4FD7"/>
    <w:rsid w:val="00EF3042"/>
    <w:rsid w:val="00EF56DA"/>
    <w:rsid w:val="00F10566"/>
    <w:rsid w:val="00F11B20"/>
    <w:rsid w:val="00F33830"/>
    <w:rsid w:val="00F96887"/>
    <w:rsid w:val="00FB6964"/>
    <w:rsid w:val="00FC2B49"/>
    <w:rsid w:val="00FD5F89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4719B"/>
  <w15:docId w15:val="{60FD5B8F-6AF5-4972-A042-646E35C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11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76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B76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C1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608"/>
    <w:rPr>
      <w:sz w:val="24"/>
      <w:szCs w:val="24"/>
    </w:rPr>
  </w:style>
  <w:style w:type="paragraph" w:styleId="Zpat">
    <w:name w:val="footer"/>
    <w:basedOn w:val="Normln"/>
    <w:link w:val="ZpatChar"/>
    <w:rsid w:val="00BC1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1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4</cp:revision>
  <cp:lastPrinted>2021-10-25T11:41:00Z</cp:lastPrinted>
  <dcterms:created xsi:type="dcterms:W3CDTF">2023-10-25T16:52:00Z</dcterms:created>
  <dcterms:modified xsi:type="dcterms:W3CDTF">2023-10-25T17:14:00Z</dcterms:modified>
</cp:coreProperties>
</file>