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0CA2" w:rsidRPr="00084A52" w:rsidRDefault="00720545">
      <w:pPr>
        <w:rPr>
          <w:rFonts w:ascii="Arial" w:hAnsi="Arial" w:cs="Arial"/>
          <w:b/>
          <w:color w:val="0000FF"/>
          <w:sz w:val="16"/>
          <w:szCs w:val="16"/>
        </w:rPr>
      </w:pPr>
      <w:r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    </w:t>
      </w:r>
      <w:r w:rsidR="00AB6F4B">
        <w:rPr>
          <w:noProof/>
        </w:rPr>
        <w:drawing>
          <wp:inline distT="0" distB="0" distL="0" distR="0" wp14:anchorId="3955E931" wp14:editId="2FDFD3A5">
            <wp:extent cx="2116542" cy="2800350"/>
            <wp:effectExtent l="0" t="0" r="0" b="0"/>
            <wp:docPr id="8" name="obrázek 8" descr="Dětský karneval - Oficiální stránky obce Nedašova Lh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ětský karneval - Oficiální stránky obce Nedašova Lho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36" cy="28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B92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</w:t>
      </w:r>
      <w:r w:rsidR="00FA7FCC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</w:t>
      </w:r>
      <w:r w:rsidR="00727BEF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   </w:t>
      </w:r>
      <w:r w:rsidR="007C089E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 </w:t>
      </w:r>
      <w:r w:rsidR="00FA2198" w:rsidRPr="00914712">
        <w:rPr>
          <w:rFonts w:ascii="Comic Sans MS" w:hAnsi="Comic Sans MS" w:cs="Arial"/>
          <w:b/>
          <w:sz w:val="40"/>
          <w:szCs w:val="40"/>
          <w:u w:val="single"/>
        </w:rPr>
        <w:t>Plán čin</w:t>
      </w:r>
      <w:bookmarkStart w:id="0" w:name="_GoBack"/>
      <w:bookmarkEnd w:id="0"/>
      <w:r w:rsidR="00FA2198" w:rsidRPr="00914712">
        <w:rPr>
          <w:rFonts w:ascii="Comic Sans MS" w:hAnsi="Comic Sans MS" w:cs="Arial"/>
          <w:b/>
          <w:sz w:val="40"/>
          <w:szCs w:val="40"/>
          <w:u w:val="single"/>
        </w:rPr>
        <w:t>nosti – únor 20</w:t>
      </w:r>
      <w:r w:rsidR="000F368A" w:rsidRPr="00914712">
        <w:rPr>
          <w:rFonts w:ascii="Comic Sans MS" w:hAnsi="Comic Sans MS" w:cs="Arial"/>
          <w:b/>
          <w:sz w:val="40"/>
          <w:szCs w:val="40"/>
          <w:u w:val="single"/>
        </w:rPr>
        <w:t>2</w:t>
      </w:r>
      <w:r w:rsidR="009D349B" w:rsidRPr="00914712">
        <w:rPr>
          <w:rFonts w:ascii="Comic Sans MS" w:hAnsi="Comic Sans MS" w:cs="Arial"/>
          <w:b/>
          <w:sz w:val="40"/>
          <w:szCs w:val="40"/>
          <w:u w:val="single"/>
        </w:rPr>
        <w:t>5</w:t>
      </w:r>
      <w:r w:rsidR="00BD41B2" w:rsidRPr="006A0EF0">
        <w:rPr>
          <w:rFonts w:ascii="Arial" w:hAnsi="Arial" w:cs="Arial"/>
          <w:b/>
          <w:color w:val="00B0F0"/>
          <w:sz w:val="40"/>
          <w:szCs w:val="40"/>
        </w:rPr>
        <w:t xml:space="preserve">  </w:t>
      </w:r>
      <w:r w:rsidR="00727BEF">
        <w:rPr>
          <w:rFonts w:ascii="Arial" w:hAnsi="Arial" w:cs="Arial"/>
          <w:b/>
          <w:color w:val="00B0F0"/>
          <w:sz w:val="40"/>
          <w:szCs w:val="40"/>
        </w:rPr>
        <w:t xml:space="preserve">     </w:t>
      </w:r>
      <w:r w:rsidR="00AB6F4B">
        <w:rPr>
          <w:noProof/>
        </w:rPr>
        <w:drawing>
          <wp:inline distT="0" distB="0" distL="0" distR="0" wp14:anchorId="058A17DC" wp14:editId="1DC2105E">
            <wp:extent cx="2422349" cy="2628900"/>
            <wp:effectExtent l="0" t="0" r="0" b="0"/>
            <wp:docPr id="9" name="obrázek 9" descr="Oficiální stránky obce Uhřičice - dětský karn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ficiální stránky obce Uhřičice - dětský karnev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76" cy="27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BEF">
        <w:rPr>
          <w:rFonts w:ascii="Arial" w:hAnsi="Arial" w:cs="Arial"/>
          <w:b/>
          <w:color w:val="00B0F0"/>
          <w:sz w:val="40"/>
          <w:szCs w:val="40"/>
        </w:rPr>
        <w:t xml:space="preserve">       </w:t>
      </w:r>
      <w:r w:rsidR="00FA7FCC" w:rsidRPr="006A0EF0">
        <w:rPr>
          <w:rFonts w:ascii="Arial" w:hAnsi="Arial" w:cs="Arial"/>
          <w:b/>
          <w:color w:val="00B0F0"/>
          <w:sz w:val="40"/>
          <w:szCs w:val="40"/>
        </w:rPr>
        <w:t xml:space="preserve">   </w:t>
      </w:r>
      <w:r w:rsidR="00BD41B2" w:rsidRPr="006A0EF0">
        <w:rPr>
          <w:rFonts w:ascii="Arial" w:hAnsi="Arial" w:cs="Arial"/>
          <w:b/>
          <w:color w:val="00B0F0"/>
          <w:sz w:val="40"/>
          <w:szCs w:val="40"/>
        </w:rPr>
        <w:t xml:space="preserve">  </w:t>
      </w:r>
      <w:r w:rsidR="00FA7FCC">
        <w:rPr>
          <w:rFonts w:ascii="Arial" w:hAnsi="Arial" w:cs="Arial"/>
          <w:b/>
          <w:color w:val="0000FF"/>
          <w:sz w:val="16"/>
          <w:szCs w:val="16"/>
        </w:rPr>
        <w:t xml:space="preserve">  </w:t>
      </w:r>
      <w:r w:rsidR="00AF4A48">
        <w:rPr>
          <w:rFonts w:ascii="Arial" w:hAnsi="Arial" w:cs="Arial"/>
          <w:b/>
          <w:color w:val="0000FF"/>
          <w:sz w:val="16"/>
          <w:szCs w:val="16"/>
        </w:rPr>
        <w:t xml:space="preserve">  </w:t>
      </w:r>
    </w:p>
    <w:p w:rsidR="00FA7FCC" w:rsidRPr="00FA7FCC" w:rsidRDefault="00FA7FCC">
      <w:pPr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570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72"/>
        <w:gridCol w:w="1843"/>
        <w:gridCol w:w="1530"/>
        <w:gridCol w:w="5103"/>
        <w:gridCol w:w="2014"/>
        <w:gridCol w:w="1338"/>
        <w:gridCol w:w="2005"/>
      </w:tblGrid>
      <w:tr w:rsidR="00FA2198" w:rsidTr="00BF361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FF"/>
          </w:tcPr>
          <w:p w:rsidR="00FA2198" w:rsidRPr="00914712" w:rsidRDefault="00FA219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66FFFF"/>
          </w:tcPr>
          <w:p w:rsidR="00FA2198" w:rsidRPr="00914712" w:rsidRDefault="00FA219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Čas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66FFFF"/>
          </w:tcPr>
          <w:p w:rsidR="00FA2198" w:rsidRPr="00914712" w:rsidRDefault="00FA219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Místo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66FFFF"/>
          </w:tcPr>
          <w:p w:rsidR="00FA2198" w:rsidRPr="00914712" w:rsidRDefault="00FA219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Obsah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66FFFF"/>
          </w:tcPr>
          <w:p w:rsidR="00FA2198" w:rsidRPr="00914712" w:rsidRDefault="00FA219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Partner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66FFFF"/>
          </w:tcPr>
          <w:p w:rsidR="00FA2198" w:rsidRPr="00914712" w:rsidRDefault="00AE2E05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Cena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FF"/>
          </w:tcPr>
          <w:p w:rsidR="00FA2198" w:rsidRPr="00914712" w:rsidRDefault="00FA2198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proofErr w:type="spellStart"/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Zodp</w:t>
            </w:r>
            <w:proofErr w:type="spellEnd"/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</w:p>
        </w:tc>
      </w:tr>
      <w:tr w:rsidR="00914712" w:rsidRPr="006345CB" w:rsidTr="00BF3617">
        <w:trPr>
          <w:trHeight w:val="71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FFFF"/>
            <w:vAlign w:val="center"/>
          </w:tcPr>
          <w:p w:rsidR="00914712" w:rsidRPr="00914712" w:rsidRDefault="00914712" w:rsidP="00BF3617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3</w:t>
            </w: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.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12" w:rsidRPr="00914712" w:rsidRDefault="00914712" w:rsidP="00914712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914712">
              <w:rPr>
                <w:rFonts w:ascii="Comic Sans MS" w:hAnsi="Comic Sans MS" w:cs="Arial"/>
              </w:rPr>
              <w:t>Průběžně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12" w:rsidRPr="00914712" w:rsidRDefault="00914712" w:rsidP="00914712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914712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712" w:rsidRPr="00914712" w:rsidRDefault="00914712" w:rsidP="00914712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Podtéma: „</w:t>
            </w:r>
            <w:r w:rsidR="000A6EAA">
              <w:rPr>
                <w:rFonts w:ascii="Comic Sans MS" w:hAnsi="Comic Sans MS" w:cs="Arial"/>
                <w:b/>
                <w:sz w:val="28"/>
                <w:szCs w:val="28"/>
              </w:rPr>
              <w:t>Bez práce nejsou koláče</w:t>
            </w: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“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12" w:rsidRPr="00914712" w:rsidRDefault="00914712" w:rsidP="00914712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12" w:rsidRPr="00914712" w:rsidRDefault="00914712" w:rsidP="00914712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  <w:p w:rsidR="00914712" w:rsidRPr="00914712" w:rsidRDefault="00914712" w:rsidP="00914712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12" w:rsidRPr="00914712" w:rsidRDefault="00914712" w:rsidP="00914712">
            <w:pPr>
              <w:snapToGrid w:val="0"/>
              <w:rPr>
                <w:rFonts w:ascii="Comic Sans MS" w:hAnsi="Comic Sans MS" w:cs="Arial"/>
              </w:rPr>
            </w:pPr>
            <w:proofErr w:type="spellStart"/>
            <w:r w:rsidRPr="00914712">
              <w:rPr>
                <w:rFonts w:ascii="Comic Sans MS" w:hAnsi="Comic Sans MS" w:cs="Arial"/>
              </w:rPr>
              <w:t>Pg</w:t>
            </w:r>
            <w:proofErr w:type="spellEnd"/>
            <w:r w:rsidRPr="00914712">
              <w:rPr>
                <w:rFonts w:ascii="Comic Sans MS" w:hAnsi="Comic Sans MS" w:cs="Arial"/>
              </w:rPr>
              <w:t>. pracovnice</w:t>
            </w:r>
          </w:p>
        </w:tc>
      </w:tr>
      <w:tr w:rsidR="007C089E" w:rsidRPr="006345CB" w:rsidTr="00BF3617">
        <w:trPr>
          <w:trHeight w:val="71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FFFF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18. 2.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914712">
              <w:rPr>
                <w:rFonts w:ascii="Comic Sans MS" w:hAnsi="Comic Sans MS" w:cs="Arial"/>
              </w:rPr>
              <w:t>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Knihovna V. </w:t>
            </w:r>
            <w:proofErr w:type="spellStart"/>
            <w:r>
              <w:rPr>
                <w:rFonts w:ascii="Comic Sans MS" w:hAnsi="Comic Sans MS" w:cs="Arial"/>
              </w:rPr>
              <w:t>Priessnitze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Návštěva knihovny – </w:t>
            </w:r>
            <w:r w:rsidRPr="00914712">
              <w:rPr>
                <w:rFonts w:ascii="Comic Sans MS" w:hAnsi="Comic Sans MS" w:cs="Arial"/>
                <w:b/>
                <w:bCs/>
                <w:color w:val="FF0000"/>
                <w:sz w:val="28"/>
                <w:szCs w:val="28"/>
              </w:rPr>
              <w:t xml:space="preserve">Včeličky </w:t>
            </w:r>
            <w:r w:rsidRPr="00914712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CSA Jeseník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J. </w:t>
            </w:r>
            <w:proofErr w:type="spellStart"/>
            <w:r>
              <w:rPr>
                <w:rFonts w:ascii="Comic Sans MS" w:hAnsi="Comic Sans MS" w:cs="Arial"/>
              </w:rPr>
              <w:t>Zacpálková</w:t>
            </w:r>
            <w:proofErr w:type="spellEnd"/>
          </w:p>
        </w:tc>
      </w:tr>
      <w:tr w:rsidR="007C089E" w:rsidRPr="006345CB" w:rsidTr="00BF3617">
        <w:trPr>
          <w:trHeight w:val="71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FFFF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19. 2.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</w:rPr>
            </w:pPr>
            <w:r w:rsidRPr="00914712">
              <w:rPr>
                <w:rFonts w:ascii="Comic Sans MS" w:hAnsi="Comic Sans MS" w:cs="Arial"/>
              </w:rPr>
              <w:t>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Knihovna V. </w:t>
            </w:r>
            <w:proofErr w:type="spellStart"/>
            <w:r>
              <w:rPr>
                <w:rFonts w:ascii="Comic Sans MS" w:hAnsi="Comic Sans MS" w:cs="Arial"/>
              </w:rPr>
              <w:t>Priessnitze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Návštěva knihovny – </w:t>
            </w:r>
            <w:r w:rsidRPr="00914712">
              <w:rPr>
                <w:rFonts w:ascii="Comic Sans MS" w:hAnsi="Comic Sans MS" w:cs="Arial"/>
                <w:b/>
                <w:bCs/>
                <w:color w:val="FF0000"/>
                <w:sz w:val="28"/>
                <w:szCs w:val="28"/>
              </w:rPr>
              <w:t>Sluníčka</w:t>
            </w:r>
            <w:r w:rsidRPr="00914712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CSA Jeseník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S. Gottwaldová</w:t>
            </w:r>
          </w:p>
        </w:tc>
      </w:tr>
      <w:tr w:rsidR="007C089E" w:rsidRPr="002C12D4" w:rsidTr="00BF3617">
        <w:trPr>
          <w:trHeight w:val="72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FFFF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20. 2.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  <w:b/>
                <w:color w:val="94D4D4"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 xml:space="preserve">Inkasní platby – </w:t>
            </w:r>
            <w:r w:rsidRPr="00914712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Březen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rPr>
                <w:rFonts w:ascii="Comic Sans MS" w:hAnsi="Comic Sans MS" w:cs="Arial"/>
              </w:rPr>
            </w:pPr>
            <w:r w:rsidRPr="00914712">
              <w:rPr>
                <w:rFonts w:ascii="Comic Sans MS" w:hAnsi="Comic Sans MS" w:cs="Arial"/>
              </w:rPr>
              <w:t>L. Pecinová</w:t>
            </w:r>
          </w:p>
        </w:tc>
      </w:tr>
      <w:tr w:rsidR="007C089E" w:rsidRPr="002C12D4" w:rsidTr="00BF3617">
        <w:trPr>
          <w:trHeight w:val="72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FFFF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24. 2.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914712">
              <w:rPr>
                <w:rFonts w:ascii="Comic Sans MS" w:hAnsi="Comic Sans MS" w:cs="Arial"/>
              </w:rPr>
              <w:t>Průběžně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914712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Podtéma: „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Masopust</w:t>
            </w: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“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rPr>
                <w:rFonts w:ascii="Comic Sans MS" w:hAnsi="Comic Sans MS" w:cs="Arial"/>
              </w:rPr>
            </w:pPr>
            <w:proofErr w:type="spellStart"/>
            <w:r w:rsidRPr="00914712">
              <w:rPr>
                <w:rFonts w:ascii="Comic Sans MS" w:hAnsi="Comic Sans MS" w:cs="Arial"/>
              </w:rPr>
              <w:t>Pg</w:t>
            </w:r>
            <w:proofErr w:type="spellEnd"/>
            <w:r w:rsidRPr="00914712">
              <w:rPr>
                <w:rFonts w:ascii="Comic Sans MS" w:hAnsi="Comic Sans MS" w:cs="Arial"/>
              </w:rPr>
              <w:t>. pracovnice</w:t>
            </w:r>
          </w:p>
        </w:tc>
      </w:tr>
      <w:tr w:rsidR="007C089E" w:rsidRPr="002C12D4" w:rsidTr="00BF3617">
        <w:trPr>
          <w:trHeight w:val="72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FFFF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6. 2.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914712">
              <w:rPr>
                <w:rFonts w:ascii="Comic Sans MS" w:hAnsi="Comic Sans MS" w:cs="Arial"/>
              </w:rPr>
              <w:t>9,00 – 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914712">
              <w:rPr>
                <w:rFonts w:ascii="Comic Sans MS" w:hAnsi="Comic Sans MS" w:cs="Arial"/>
              </w:rPr>
              <w:t>V MŠ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  <w:b/>
                <w:color w:val="94D4D4"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Karneval v MŠ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rPr>
                <w:rFonts w:ascii="Comic Sans MS" w:hAnsi="Comic Sans MS" w:cs="Arial"/>
              </w:rPr>
            </w:pPr>
            <w:proofErr w:type="spellStart"/>
            <w:r w:rsidRPr="00914712">
              <w:rPr>
                <w:rFonts w:ascii="Comic Sans MS" w:hAnsi="Comic Sans MS" w:cs="Arial"/>
              </w:rPr>
              <w:t>Pg</w:t>
            </w:r>
            <w:proofErr w:type="spellEnd"/>
            <w:r w:rsidRPr="00914712">
              <w:rPr>
                <w:rFonts w:ascii="Comic Sans MS" w:hAnsi="Comic Sans MS" w:cs="Arial"/>
              </w:rPr>
              <w:t>. pracovnice</w:t>
            </w:r>
          </w:p>
        </w:tc>
      </w:tr>
      <w:tr w:rsidR="007C089E" w:rsidRPr="002C12D4" w:rsidTr="00BF3617">
        <w:trPr>
          <w:trHeight w:val="72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FFFF"/>
            <w:vAlign w:val="center"/>
          </w:tcPr>
          <w:p w:rsidR="007C089E" w:rsidRPr="00914712" w:rsidRDefault="007C089E" w:rsidP="007C089E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27. 2.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Ve tř. Sluníček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89E" w:rsidRDefault="007C089E" w:rsidP="007C089E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Beseda o školní zralosti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– </w:t>
            </w:r>
          </w:p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  <w:b/>
                <w:color w:val="94D4D4"/>
                <w:sz w:val="28"/>
                <w:szCs w:val="28"/>
              </w:rPr>
            </w:pPr>
            <w:r w:rsidRPr="000F00B4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 xml:space="preserve">pro rodiče předškolních dětí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PPP, ZŠ Jeseník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Default="007C089E" w:rsidP="007C089E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J. </w:t>
            </w:r>
            <w:proofErr w:type="spellStart"/>
            <w:r>
              <w:rPr>
                <w:rFonts w:ascii="Comic Sans MS" w:hAnsi="Comic Sans MS" w:cs="Arial"/>
              </w:rPr>
              <w:t>Matlochová</w:t>
            </w:r>
            <w:proofErr w:type="spellEnd"/>
          </w:p>
          <w:p w:rsidR="007C089E" w:rsidRPr="00914712" w:rsidRDefault="007C089E" w:rsidP="007C089E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J. </w:t>
            </w:r>
            <w:proofErr w:type="spellStart"/>
            <w:r>
              <w:rPr>
                <w:rFonts w:ascii="Comic Sans MS" w:hAnsi="Comic Sans MS" w:cs="Arial"/>
              </w:rPr>
              <w:t>Zacpálková</w:t>
            </w:r>
            <w:proofErr w:type="spellEnd"/>
          </w:p>
        </w:tc>
      </w:tr>
      <w:tr w:rsidR="007C089E" w:rsidRPr="002C12D4" w:rsidTr="00BF3617">
        <w:trPr>
          <w:trHeight w:val="6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7C089E" w:rsidRPr="00BF3617" w:rsidRDefault="007C089E" w:rsidP="007C089E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F3617">
              <w:rPr>
                <w:rFonts w:ascii="Comic Sans MS" w:hAnsi="Comic Sans MS" w:cs="Arial"/>
                <w:b/>
                <w:sz w:val="28"/>
                <w:szCs w:val="28"/>
              </w:rPr>
              <w:t>10.3.–14.3.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 xml:space="preserve">Jarní prázdniny v ZŠ </w:t>
            </w:r>
          </w:p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  <w:b/>
                <w:color w:val="94D4D4"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</w:rPr>
              <w:t>(</w:t>
            </w:r>
            <w:r>
              <w:rPr>
                <w:rFonts w:ascii="Comic Sans MS" w:hAnsi="Comic Sans MS" w:cs="Arial"/>
              </w:rPr>
              <w:t xml:space="preserve">prosíme, </w:t>
            </w:r>
            <w:r w:rsidRPr="00914712">
              <w:rPr>
                <w:rFonts w:ascii="Comic Sans MS" w:hAnsi="Comic Sans MS" w:cs="Arial"/>
              </w:rPr>
              <w:t>oznamte ve tř. docházku dítěte)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9E" w:rsidRPr="00914712" w:rsidRDefault="007C089E" w:rsidP="007C089E">
            <w:pPr>
              <w:snapToGrid w:val="0"/>
              <w:rPr>
                <w:rFonts w:ascii="Comic Sans MS" w:hAnsi="Comic Sans MS" w:cs="Arial"/>
              </w:rPr>
            </w:pPr>
          </w:p>
        </w:tc>
      </w:tr>
    </w:tbl>
    <w:p w:rsidR="00FA2198" w:rsidRDefault="00FA2198"/>
    <w:sectPr w:rsidR="00FA2198" w:rsidSect="00D67286">
      <w:pgSz w:w="16838" w:h="11906" w:orient="landscape"/>
      <w:pgMar w:top="312" w:right="363" w:bottom="22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92"/>
    <w:rsid w:val="00003EE1"/>
    <w:rsid w:val="00022842"/>
    <w:rsid w:val="000344A7"/>
    <w:rsid w:val="00037B5C"/>
    <w:rsid w:val="00084A52"/>
    <w:rsid w:val="00090D20"/>
    <w:rsid w:val="000A6E4A"/>
    <w:rsid w:val="000A6EAA"/>
    <w:rsid w:val="000A704A"/>
    <w:rsid w:val="000C340D"/>
    <w:rsid w:val="000C7E5A"/>
    <w:rsid w:val="000E316C"/>
    <w:rsid w:val="000F00B4"/>
    <w:rsid w:val="000F368A"/>
    <w:rsid w:val="00101DE2"/>
    <w:rsid w:val="00130344"/>
    <w:rsid w:val="00143532"/>
    <w:rsid w:val="00157C46"/>
    <w:rsid w:val="00161069"/>
    <w:rsid w:val="00162EFB"/>
    <w:rsid w:val="00163B8D"/>
    <w:rsid w:val="0017227B"/>
    <w:rsid w:val="00177D16"/>
    <w:rsid w:val="001A5F1E"/>
    <w:rsid w:val="001E4EE9"/>
    <w:rsid w:val="001E6FC0"/>
    <w:rsid w:val="001F2F1A"/>
    <w:rsid w:val="001F4577"/>
    <w:rsid w:val="00217F9E"/>
    <w:rsid w:val="00227956"/>
    <w:rsid w:val="00257B3B"/>
    <w:rsid w:val="00266BE0"/>
    <w:rsid w:val="00281178"/>
    <w:rsid w:val="002A2927"/>
    <w:rsid w:val="002A2B99"/>
    <w:rsid w:val="002B48B7"/>
    <w:rsid w:val="002C12D4"/>
    <w:rsid w:val="002D502C"/>
    <w:rsid w:val="002E79D6"/>
    <w:rsid w:val="00314D31"/>
    <w:rsid w:val="00342313"/>
    <w:rsid w:val="003918B2"/>
    <w:rsid w:val="00396FC7"/>
    <w:rsid w:val="003A34DF"/>
    <w:rsid w:val="003E5816"/>
    <w:rsid w:val="00405C7C"/>
    <w:rsid w:val="00411A3D"/>
    <w:rsid w:val="00413015"/>
    <w:rsid w:val="00416554"/>
    <w:rsid w:val="004455AD"/>
    <w:rsid w:val="00454C31"/>
    <w:rsid w:val="00471767"/>
    <w:rsid w:val="0049046A"/>
    <w:rsid w:val="00493D44"/>
    <w:rsid w:val="004C5FCC"/>
    <w:rsid w:val="004D7433"/>
    <w:rsid w:val="004F583F"/>
    <w:rsid w:val="00502F20"/>
    <w:rsid w:val="00511C2E"/>
    <w:rsid w:val="0058270A"/>
    <w:rsid w:val="00593436"/>
    <w:rsid w:val="005A49C4"/>
    <w:rsid w:val="005A7D92"/>
    <w:rsid w:val="005C58B7"/>
    <w:rsid w:val="005D51D5"/>
    <w:rsid w:val="005E50FA"/>
    <w:rsid w:val="005F3FCB"/>
    <w:rsid w:val="0060450C"/>
    <w:rsid w:val="006345CB"/>
    <w:rsid w:val="00655257"/>
    <w:rsid w:val="0068143A"/>
    <w:rsid w:val="006A0EF0"/>
    <w:rsid w:val="00720545"/>
    <w:rsid w:val="00727BEF"/>
    <w:rsid w:val="007312F2"/>
    <w:rsid w:val="00735B4C"/>
    <w:rsid w:val="007410E4"/>
    <w:rsid w:val="00746B58"/>
    <w:rsid w:val="007669B3"/>
    <w:rsid w:val="00775881"/>
    <w:rsid w:val="007825B8"/>
    <w:rsid w:val="007C089E"/>
    <w:rsid w:val="007E1B37"/>
    <w:rsid w:val="007E6062"/>
    <w:rsid w:val="00806E54"/>
    <w:rsid w:val="00832874"/>
    <w:rsid w:val="008629C5"/>
    <w:rsid w:val="00886D59"/>
    <w:rsid w:val="008A5CC3"/>
    <w:rsid w:val="008B1248"/>
    <w:rsid w:val="008B7521"/>
    <w:rsid w:val="008C19AD"/>
    <w:rsid w:val="008E4779"/>
    <w:rsid w:val="008F43A0"/>
    <w:rsid w:val="0090329F"/>
    <w:rsid w:val="00914712"/>
    <w:rsid w:val="0093237A"/>
    <w:rsid w:val="009457EE"/>
    <w:rsid w:val="009B0D91"/>
    <w:rsid w:val="009C4616"/>
    <w:rsid w:val="009D349B"/>
    <w:rsid w:val="00A00AF2"/>
    <w:rsid w:val="00A17EDB"/>
    <w:rsid w:val="00A44822"/>
    <w:rsid w:val="00A86B92"/>
    <w:rsid w:val="00A877E2"/>
    <w:rsid w:val="00A915E5"/>
    <w:rsid w:val="00A93F43"/>
    <w:rsid w:val="00AA6AA6"/>
    <w:rsid w:val="00AB6F4B"/>
    <w:rsid w:val="00AC0CA2"/>
    <w:rsid w:val="00AE15FD"/>
    <w:rsid w:val="00AE2E05"/>
    <w:rsid w:val="00AE7D9D"/>
    <w:rsid w:val="00AF4A48"/>
    <w:rsid w:val="00B160F8"/>
    <w:rsid w:val="00B24A77"/>
    <w:rsid w:val="00B27B5E"/>
    <w:rsid w:val="00B32477"/>
    <w:rsid w:val="00B5692B"/>
    <w:rsid w:val="00B601F7"/>
    <w:rsid w:val="00B72BB1"/>
    <w:rsid w:val="00B912DD"/>
    <w:rsid w:val="00BB3ACC"/>
    <w:rsid w:val="00BB7AE3"/>
    <w:rsid w:val="00BD2633"/>
    <w:rsid w:val="00BD41B2"/>
    <w:rsid w:val="00BD7C0E"/>
    <w:rsid w:val="00BE35D5"/>
    <w:rsid w:val="00BF3617"/>
    <w:rsid w:val="00C310C9"/>
    <w:rsid w:val="00C34608"/>
    <w:rsid w:val="00C96563"/>
    <w:rsid w:val="00CB106E"/>
    <w:rsid w:val="00CD3E9D"/>
    <w:rsid w:val="00CE5ABB"/>
    <w:rsid w:val="00D11E4B"/>
    <w:rsid w:val="00D23D15"/>
    <w:rsid w:val="00D53081"/>
    <w:rsid w:val="00D659E9"/>
    <w:rsid w:val="00D67286"/>
    <w:rsid w:val="00D940D2"/>
    <w:rsid w:val="00DA2339"/>
    <w:rsid w:val="00DD7B07"/>
    <w:rsid w:val="00E23740"/>
    <w:rsid w:val="00E27C62"/>
    <w:rsid w:val="00E35FFE"/>
    <w:rsid w:val="00E61689"/>
    <w:rsid w:val="00E81FAB"/>
    <w:rsid w:val="00EA716B"/>
    <w:rsid w:val="00EC446A"/>
    <w:rsid w:val="00EC4DE9"/>
    <w:rsid w:val="00F26A18"/>
    <w:rsid w:val="00FA2198"/>
    <w:rsid w:val="00FA7FCC"/>
    <w:rsid w:val="00FB5730"/>
    <w:rsid w:val="00FC35EC"/>
    <w:rsid w:val="00FC6DD8"/>
    <w:rsid w:val="00FD434A"/>
    <w:rsid w:val="00FE41CB"/>
    <w:rsid w:val="00FE66E8"/>
    <w:rsid w:val="00FF2414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184500"/>
  <w15:docId w15:val="{652744D8-4B8B-4AFC-86D3-11A9D736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1D5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5D51D5"/>
  </w:style>
  <w:style w:type="paragraph" w:customStyle="1" w:styleId="Nadpis">
    <w:name w:val="Nadpis"/>
    <w:basedOn w:val="Normln"/>
    <w:next w:val="Zkladntext"/>
    <w:rsid w:val="005D51D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5D51D5"/>
    <w:pPr>
      <w:spacing w:after="120"/>
    </w:pPr>
  </w:style>
  <w:style w:type="paragraph" w:styleId="Seznam">
    <w:name w:val="List"/>
    <w:basedOn w:val="Zkladntext"/>
    <w:rsid w:val="005D51D5"/>
    <w:rPr>
      <w:rFonts w:cs="Mangal"/>
    </w:rPr>
  </w:style>
  <w:style w:type="paragraph" w:customStyle="1" w:styleId="Popisek">
    <w:name w:val="Popisek"/>
    <w:basedOn w:val="Normln"/>
    <w:rsid w:val="005D51D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D51D5"/>
    <w:pPr>
      <w:suppressLineNumbers/>
    </w:pPr>
    <w:rPr>
      <w:rFonts w:cs="Mangal"/>
    </w:rPr>
  </w:style>
  <w:style w:type="paragraph" w:customStyle="1" w:styleId="Obsahtabulky">
    <w:name w:val="Obsah tabulky"/>
    <w:basedOn w:val="Normln"/>
    <w:rsid w:val="005D51D5"/>
    <w:pPr>
      <w:suppressLineNumbers/>
    </w:pPr>
  </w:style>
  <w:style w:type="paragraph" w:customStyle="1" w:styleId="Nadpistabulky">
    <w:name w:val="Nadpis tabulky"/>
    <w:basedOn w:val="Obsahtabulky"/>
    <w:rsid w:val="005D51D5"/>
    <w:pPr>
      <w:jc w:val="center"/>
    </w:pPr>
    <w:rPr>
      <w:b/>
      <w:bCs/>
    </w:rPr>
  </w:style>
  <w:style w:type="paragraph" w:styleId="Normlnweb">
    <w:name w:val="Normal (Web)"/>
    <w:basedOn w:val="Normln"/>
    <w:rsid w:val="005A7D92"/>
    <w:pPr>
      <w:suppressAutoHyphens w:val="0"/>
      <w:spacing w:before="100" w:beforeAutospacing="1" w:after="119"/>
    </w:pPr>
    <w:rPr>
      <w:rFonts w:eastAsia="Batang"/>
      <w:lang w:eastAsia="ko-KR"/>
    </w:rPr>
  </w:style>
  <w:style w:type="character" w:styleId="Hypertextovodkaz">
    <w:name w:val="Hyperlink"/>
    <w:rsid w:val="002C12D4"/>
    <w:rPr>
      <w:color w:val="0000FF"/>
      <w:u w:val="single"/>
    </w:rPr>
  </w:style>
  <w:style w:type="character" w:styleId="Sledovanodkaz">
    <w:name w:val="FollowedHyperlink"/>
    <w:rsid w:val="002C12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doma</Company>
  <LinksUpToDate>false</LinksUpToDate>
  <CharactersWithSpaces>773</CharactersWithSpaces>
  <SharedDoc>false</SharedDoc>
  <HLinks>
    <vt:vector size="12" baseType="variant"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http://www.audio.cz/</vt:lpwstr>
      </vt:variant>
      <vt:variant>
        <vt:lpwstr/>
      </vt:variant>
      <vt:variant>
        <vt:i4>2818112</vt:i4>
      </vt:variant>
      <vt:variant>
        <vt:i4>-1</vt:i4>
      </vt:variant>
      <vt:variant>
        <vt:i4>1031</vt:i4>
      </vt:variant>
      <vt:variant>
        <vt:i4>1</vt:i4>
      </vt:variant>
      <vt:variant>
        <vt:lpwstr>http://www.folktime.cz/images/contents/flash/201x200-images-contents-booklety-slavek-janousek_dusicky.jpg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cp:lastModifiedBy>Uzivatel</cp:lastModifiedBy>
  <cp:revision>10</cp:revision>
  <cp:lastPrinted>2024-01-31T14:42:00Z</cp:lastPrinted>
  <dcterms:created xsi:type="dcterms:W3CDTF">2025-01-21T18:27:00Z</dcterms:created>
  <dcterms:modified xsi:type="dcterms:W3CDTF">2025-01-30T06:53:00Z</dcterms:modified>
</cp:coreProperties>
</file>